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1F8" w:rsidRPr="00FF01F8" w:rsidRDefault="00FF01F8" w:rsidP="00FF01F8">
      <w:pPr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01F8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 «Детский сад №56»</w:t>
      </w:r>
    </w:p>
    <w:p w:rsidR="00FF01F8" w:rsidRPr="009948DB" w:rsidRDefault="00FF01F8" w:rsidP="00FF01F8">
      <w:pPr>
        <w:ind w:left="-709" w:firstLine="709"/>
        <w:jc w:val="center"/>
        <w:rPr>
          <w:b/>
          <w:sz w:val="28"/>
          <w:szCs w:val="28"/>
        </w:rPr>
      </w:pPr>
    </w:p>
    <w:p w:rsidR="00FF01F8" w:rsidRDefault="00FF01F8" w:rsidP="00FF01F8">
      <w:pPr>
        <w:ind w:left="-709" w:firstLine="709"/>
        <w:jc w:val="center"/>
        <w:rPr>
          <w:b/>
          <w:sz w:val="28"/>
          <w:szCs w:val="28"/>
        </w:rPr>
      </w:pPr>
    </w:p>
    <w:p w:rsidR="00FF01F8" w:rsidRPr="009948DB" w:rsidRDefault="00FF01F8" w:rsidP="00FF01F8">
      <w:pPr>
        <w:ind w:left="-709" w:firstLine="709"/>
        <w:jc w:val="center"/>
        <w:rPr>
          <w:b/>
          <w:sz w:val="28"/>
          <w:szCs w:val="28"/>
        </w:rPr>
      </w:pPr>
    </w:p>
    <w:p w:rsidR="00FF01F8" w:rsidRDefault="00FF01F8" w:rsidP="00FF01F8">
      <w:pPr>
        <w:spacing w:after="0"/>
        <w:ind w:left="142" w:firstLine="709"/>
        <w:jc w:val="center"/>
        <w:rPr>
          <w:rFonts w:ascii="Monotype Corsiva" w:hAnsi="Monotype Corsiva"/>
          <w:b/>
          <w:color w:val="002060"/>
          <w:sz w:val="48"/>
          <w:szCs w:val="48"/>
        </w:rPr>
      </w:pPr>
      <w:r w:rsidRPr="00FF01F8">
        <w:rPr>
          <w:rFonts w:ascii="Monotype Corsiva" w:hAnsi="Monotype Corsiva"/>
          <w:b/>
          <w:color w:val="002060"/>
          <w:sz w:val="48"/>
          <w:szCs w:val="48"/>
        </w:rPr>
        <w:t xml:space="preserve">Конспект клубного часа </w:t>
      </w:r>
    </w:p>
    <w:p w:rsidR="00FF01F8" w:rsidRDefault="00FF01F8" w:rsidP="00FF01F8">
      <w:pPr>
        <w:spacing w:after="0"/>
        <w:ind w:left="142" w:firstLine="709"/>
        <w:jc w:val="center"/>
        <w:rPr>
          <w:rFonts w:ascii="Monotype Corsiva" w:hAnsi="Monotype Corsiva"/>
          <w:b/>
          <w:color w:val="002060"/>
          <w:sz w:val="48"/>
          <w:szCs w:val="48"/>
        </w:rPr>
      </w:pPr>
      <w:r w:rsidRPr="00FF01F8">
        <w:rPr>
          <w:rFonts w:ascii="Monotype Corsiva" w:hAnsi="Monotype Corsiva"/>
          <w:b/>
          <w:color w:val="002060"/>
          <w:sz w:val="48"/>
          <w:szCs w:val="48"/>
        </w:rPr>
        <w:t xml:space="preserve">для детей старшего дошкольного возраста </w:t>
      </w:r>
    </w:p>
    <w:p w:rsidR="00FF01F8" w:rsidRPr="000F75E6" w:rsidRDefault="00FF01F8" w:rsidP="00FF01F8">
      <w:pPr>
        <w:spacing w:after="0"/>
        <w:ind w:left="142" w:firstLine="709"/>
        <w:jc w:val="center"/>
        <w:rPr>
          <w:rFonts w:ascii="Monotype Corsiva" w:hAnsi="Monotype Corsiva"/>
          <w:b/>
          <w:sz w:val="40"/>
          <w:szCs w:val="40"/>
        </w:rPr>
      </w:pPr>
      <w:r w:rsidRPr="00FF01F8">
        <w:rPr>
          <w:rFonts w:ascii="Monotype Corsiva" w:hAnsi="Monotype Corsiva"/>
          <w:b/>
          <w:color w:val="002060"/>
          <w:sz w:val="48"/>
          <w:szCs w:val="48"/>
        </w:rPr>
        <w:t>«Правила дорожные детям знать положено»</w:t>
      </w:r>
    </w:p>
    <w:p w:rsidR="00FF01F8" w:rsidRDefault="00FF01F8" w:rsidP="00FF01F8">
      <w:pPr>
        <w:ind w:left="-709"/>
        <w:jc w:val="center"/>
        <w:rPr>
          <w:b/>
          <w:sz w:val="28"/>
          <w:szCs w:val="28"/>
        </w:rPr>
      </w:pPr>
    </w:p>
    <w:p w:rsidR="00FF01F8" w:rsidRDefault="00FF01F8" w:rsidP="00FF01F8">
      <w:pPr>
        <w:ind w:firstLine="709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ECA5EF" wp14:editId="14A3EBB6">
            <wp:extent cx="5724525" cy="3257550"/>
            <wp:effectExtent l="0" t="0" r="0" b="0"/>
            <wp:docPr id="2" name="Рисунок 2" descr="https://ds23tuapse.ru/upload/iblock/786/image_image_2906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23tuapse.ru/upload/iblock/786/image_image_29061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1F8" w:rsidRDefault="00FF01F8" w:rsidP="00FF01F8">
      <w:pPr>
        <w:rPr>
          <w:sz w:val="28"/>
          <w:szCs w:val="28"/>
        </w:rPr>
      </w:pPr>
    </w:p>
    <w:p w:rsidR="00FF01F8" w:rsidRPr="00FF01F8" w:rsidRDefault="00FF01F8" w:rsidP="00FF01F8">
      <w:pPr>
        <w:ind w:left="-709"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F01F8">
        <w:rPr>
          <w:rFonts w:ascii="Times New Roman" w:hAnsi="Times New Roman" w:cs="Times New Roman"/>
          <w:b/>
          <w:sz w:val="28"/>
          <w:szCs w:val="28"/>
        </w:rPr>
        <w:t xml:space="preserve">Составитель: воспитатель  </w:t>
      </w:r>
    </w:p>
    <w:p w:rsidR="00FF01F8" w:rsidRPr="00FF01F8" w:rsidRDefault="00FF01F8" w:rsidP="00FF01F8">
      <w:pPr>
        <w:ind w:left="-709"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F01F8">
        <w:rPr>
          <w:rFonts w:ascii="Times New Roman" w:hAnsi="Times New Roman" w:cs="Times New Roman"/>
          <w:b/>
          <w:sz w:val="28"/>
          <w:szCs w:val="28"/>
        </w:rPr>
        <w:t xml:space="preserve">Расулова </w:t>
      </w:r>
      <w:proofErr w:type="spellStart"/>
      <w:r w:rsidRPr="00FF01F8">
        <w:rPr>
          <w:rFonts w:ascii="Times New Roman" w:hAnsi="Times New Roman" w:cs="Times New Roman"/>
          <w:b/>
          <w:sz w:val="28"/>
          <w:szCs w:val="28"/>
        </w:rPr>
        <w:t>Раисат</w:t>
      </w:r>
      <w:proofErr w:type="spellEnd"/>
      <w:r w:rsidRPr="00FF01F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F01F8">
        <w:rPr>
          <w:rFonts w:ascii="Times New Roman" w:hAnsi="Times New Roman" w:cs="Times New Roman"/>
          <w:b/>
          <w:sz w:val="28"/>
          <w:szCs w:val="28"/>
        </w:rPr>
        <w:t>Раджабовна</w:t>
      </w:r>
      <w:proofErr w:type="spellEnd"/>
    </w:p>
    <w:p w:rsidR="00FF01F8" w:rsidRPr="000F75E6" w:rsidRDefault="00FF01F8" w:rsidP="00FF01F8">
      <w:pPr>
        <w:ind w:left="-709" w:firstLine="709"/>
        <w:rPr>
          <w:b/>
          <w:sz w:val="28"/>
          <w:szCs w:val="28"/>
        </w:rPr>
      </w:pPr>
    </w:p>
    <w:p w:rsidR="00FF01F8" w:rsidRDefault="00FF01F8" w:rsidP="00FF01F8">
      <w:pPr>
        <w:rPr>
          <w:sz w:val="28"/>
          <w:szCs w:val="28"/>
        </w:rPr>
      </w:pPr>
    </w:p>
    <w:p w:rsidR="00FF01F8" w:rsidRPr="00FF01F8" w:rsidRDefault="00FF01F8" w:rsidP="00FF01F8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01F8">
        <w:rPr>
          <w:rFonts w:ascii="Times New Roman" w:hAnsi="Times New Roman" w:cs="Times New Roman"/>
          <w:b/>
          <w:sz w:val="28"/>
          <w:szCs w:val="28"/>
        </w:rPr>
        <w:t>г. Махачкала</w:t>
      </w:r>
    </w:p>
    <w:p w:rsidR="00FF01F8" w:rsidRPr="00FF01F8" w:rsidRDefault="00FF01F8" w:rsidP="00FF01F8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01F8">
        <w:rPr>
          <w:rFonts w:ascii="Times New Roman" w:hAnsi="Times New Roman" w:cs="Times New Roman"/>
          <w:b/>
          <w:sz w:val="28"/>
          <w:szCs w:val="28"/>
        </w:rPr>
        <w:t xml:space="preserve"> 2021</w:t>
      </w:r>
      <w:r w:rsidRPr="00FF01F8">
        <w:rPr>
          <w:rFonts w:ascii="Times New Roman" w:hAnsi="Times New Roman" w:cs="Times New Roman"/>
          <w:b/>
          <w:sz w:val="28"/>
          <w:szCs w:val="28"/>
        </w:rPr>
        <w:t>г.</w:t>
      </w:r>
    </w:p>
    <w:p w:rsidR="00FF01F8" w:rsidRDefault="00FF01F8" w:rsidP="00FF01F8">
      <w:pPr>
        <w:spacing w:after="0"/>
        <w:ind w:left="284" w:firstLine="567"/>
        <w:jc w:val="center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</w:p>
    <w:p w:rsidR="00FF01F8" w:rsidRPr="00FF01F8" w:rsidRDefault="00FF01F8" w:rsidP="00FF01F8">
      <w:pPr>
        <w:spacing w:after="0"/>
        <w:ind w:left="284" w:firstLine="567"/>
        <w:jc w:val="center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/>
          <w:bCs/>
          <w:color w:val="000000"/>
          <w:sz w:val="27"/>
          <w:szCs w:val="27"/>
        </w:rPr>
        <w:t>Конспект клубного часа для детей старшего дошкольного возраста «Правила дорожные детям знать положено»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/>
          <w:bCs/>
          <w:color w:val="000000"/>
          <w:sz w:val="27"/>
          <w:szCs w:val="27"/>
        </w:rPr>
        <w:t>Цель:</w:t>
      </w: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 xml:space="preserve"> поддержка детской инициативы и самостоятельности, закрепление знаний детей о правилах дорожного движения и дорожных знаках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/>
          <w:bCs/>
          <w:color w:val="000000"/>
          <w:sz w:val="27"/>
          <w:szCs w:val="27"/>
        </w:rPr>
        <w:t>Задачи: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Образовательная: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- развивать познавательный интерес к правилам дорожного движения;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- формировать знания о правилах дорожного движения;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Развивающие: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- развивать внимание, память.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- обогащать словарный запас новыми понятиями и словами: знаки дорожного движения, пешеходный переход, светофор, жезл, регулировщик, пешеход, водитель.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Воспитательные: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- прививать чувство уважения к участникам дорожного движения.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- воспитывать ответственное отношение за свои поступки.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Предварительная работа с детьми: изучение знаков дорожного движения, беседа на тему «Помощники на дороге», рассматривание картин, рисунков, иллюстраций в книгах с изображением ПДД.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Активными участниками данного мероприятия были дети.</w:t>
      </w:r>
    </w:p>
    <w:p w:rsidR="00FF01F8" w:rsidRPr="00FF01F8" w:rsidRDefault="00FF01F8" w:rsidP="00FF01F8">
      <w:pPr>
        <w:spacing w:after="0"/>
        <w:ind w:left="284" w:firstLine="567"/>
        <w:jc w:val="center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/>
          <w:bCs/>
          <w:color w:val="000000"/>
          <w:sz w:val="27"/>
          <w:szCs w:val="27"/>
        </w:rPr>
        <w:t>Ход клубного часа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Воспитатель: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По городу, по улице не ходят просто так.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Когда не знаешь правила, легко попасть впросак.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Всё время будь внимательным и помни наперёд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Свои имеют правила шофёр и пешеход.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Скажите, о каких правилах идёт речь в стихотворении?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Дети: о правилах дорожного движения.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Воспитатель: Верно. Правила дорожного движения очень важны для взрослых и детей, для водителей и пешеходов.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Мы с вами сегодня вспомним эти важные и нужные правила.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В нашей стране множество дорог.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В любое время года и в любую погоду по ним мчат автомобили, автобусы. Трамваи, троллейбусы, несутся мотоциклы, катят велосипедисты, идут пешеходы.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Правила движения – законы улиц и дорог. Их обязан знать и выполнять каждый. Каждому из нас приходится переходить улицу или дорогу. Мы пользуемся общественным транспортом, некоторые из вас являются водителями велосипедов – всё это делает нас участниками дорожного движения. Каждый должен знать правила и соблюдать их.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Ребята, а вы готовы отправится в увлекательное путешествие в страну где все ее жители соблюдают правила дорожного движения.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lastRenderedPageBreak/>
        <w:t>Дети: да.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Воспитатель: Как вы думаете, чему будет посвящен наш клубный час?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Дети: Правилам дорожного движения.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Воспитатель: Да верно вы сказали, клубный час сегодня посвящён правилам дорожного движения. А вы хорошо знаете правила дорожного движения?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Дети: Да.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Воспитатель: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Разминка.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А сейчас я вас проверю,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И игру для вас затею.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Я задам сейчас вопросы –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Отвечать на них не просто.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Я вам задаю вопрос, а вы отвечаете «да» или «нет».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- Что хотите - говорите, красный свет - проезда нет? (Да)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- Что хотите - говорите, каждый раз, идя домой, играем мы на мостовой? (Нет)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- Что хотите - говорите, но если очень вы спешите, то перед транспортом бежите? (Нет)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- Что хотите - говорите, мы всегда идем вперед только там, где переход? (Да)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- Что хотите - говорите, мы бежим вперед так скоро, что не видим светофора? (Нет)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- Что хотите - говорите, на знаке «здесь проезда нет» нарисован человек? (Нет)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- Что хотите - говорите, на круглых знаках красный цвет означает «здесь запрет»? (Да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Ребята</w:t>
      </w:r>
      <w:r>
        <w:rPr>
          <w:rFonts w:ascii="Times New Roman" w:hAnsi="Times New Roman" w:cs="Times New Roman"/>
          <w:bCs/>
          <w:color w:val="000000"/>
          <w:sz w:val="27"/>
          <w:szCs w:val="27"/>
        </w:rPr>
        <w:t>,</w:t>
      </w: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 xml:space="preserve"> а все ли помнят правила поведения во время «Клубного часа»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• Ходить только по ориентирам - стрелкам в помещениях детского сад.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>
        <w:rPr>
          <w:rFonts w:ascii="Times New Roman" w:hAnsi="Times New Roman" w:cs="Times New Roman"/>
          <w:bCs/>
          <w:color w:val="000000"/>
          <w:sz w:val="27"/>
          <w:szCs w:val="27"/>
        </w:rPr>
        <w:t xml:space="preserve">• </w:t>
      </w:r>
      <w:proofErr w:type="gramStart"/>
      <w:r>
        <w:rPr>
          <w:rFonts w:ascii="Times New Roman" w:hAnsi="Times New Roman" w:cs="Times New Roman"/>
          <w:bCs/>
          <w:color w:val="000000"/>
          <w:sz w:val="27"/>
          <w:szCs w:val="27"/>
        </w:rPr>
        <w:t>Говори</w:t>
      </w:r>
      <w:proofErr w:type="gramEnd"/>
      <w:r>
        <w:rPr>
          <w:rFonts w:ascii="Times New Roman" w:hAnsi="Times New Roman" w:cs="Times New Roman"/>
          <w:bCs/>
          <w:color w:val="000000"/>
          <w:sz w:val="27"/>
          <w:szCs w:val="27"/>
        </w:rPr>
        <w:t xml:space="preserve"> «Здравствуйте!</w:t>
      </w: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» при встрече и «До свидания» - при прощании.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• Не отнимай игрушки, если взял игрушку поиграть – положи ее на место, когда уходишь.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• Говори спокойно, ходи спокойно по группам, коридорам и лестничным пролетам.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• Познакомься с воспитателем и теми детьми, с которыми ты играешь.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• Возвращайся к себе в группу тем же маршрутом спокойно, не беги.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• По сигналу колокольчика заканчиваем начатое дело до конца и возвращаемся в группу.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/>
          <w:bCs/>
          <w:color w:val="000000"/>
          <w:sz w:val="27"/>
          <w:szCs w:val="27"/>
        </w:rPr>
        <w:t>Даётся инструкция: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«Дети, вы можете в течение одного часа перемещаться по всему первому этажу, соблюдая правила поведения. По звонку колокольчика вам нужно выбрать, на какую площадку вы хотели бы пойти. И по направлению стрелочек нужного цвета отправиться в путь и искать дверь, на которой прикреплен круг того же цвета, что и стрелочка. Но если на двери красный круг – туда заходить нельзя. И по звонку колокольчика вы возвращаетесь в группу».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lastRenderedPageBreak/>
        <w:t>Звенит колокольчик, все дети спускаются в музыкальный зал. В музыкальном зале дети знакомятся с руководителями площадок и видами деятельности по интересам. Детям предоставляется план - карта на которой разноцветными стрелочками отражено расположение всех площадок.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Воспитатель: ребята, сегодня в нашем детском саду будут работать 6 площадок, где можно поиграть и чему-то научиться.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 xml:space="preserve">На площадке «Умелые ручки» вы изготовите </w:t>
      </w:r>
      <w:proofErr w:type="gramStart"/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плакат</w:t>
      </w:r>
      <w:proofErr w:type="gramEnd"/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 xml:space="preserve"> предупреждающий водителей о пешеходах на дорогах.</w:t>
      </w:r>
    </w:p>
    <w:p w:rsidR="00FF01F8" w:rsidRPr="00FF01F8" w:rsidRDefault="00FF01F8" w:rsidP="00FF01F8">
      <w:pPr>
        <w:spacing w:after="0"/>
        <w:ind w:left="284" w:firstLine="567"/>
        <w:jc w:val="center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55680" behindDoc="0" locked="0" layoutInCell="1" allowOverlap="1" wp14:anchorId="6DE2A059" wp14:editId="2A2E72DE">
            <wp:simplePos x="0" y="0"/>
            <wp:positionH relativeFrom="column">
              <wp:posOffset>230505</wp:posOffset>
            </wp:positionH>
            <wp:positionV relativeFrom="paragraph">
              <wp:posOffset>227330</wp:posOffset>
            </wp:positionV>
            <wp:extent cx="3476625" cy="2209800"/>
            <wp:effectExtent l="0" t="0" r="0" b="0"/>
            <wp:wrapSquare wrapText="bothSides"/>
            <wp:docPr id="3" name="Рисунок 3" descr="C:\Users\Zarema\Desktop\Клубный час\IMG-2022041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rema\Desktop\Клубный час\IMG-20220413-WA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t>1.</w:t>
      </w:r>
      <w:r w:rsidRPr="00FF01F8">
        <w:rPr>
          <w:rFonts w:ascii="Times New Roman" w:hAnsi="Times New Roman" w:cs="Times New Roman"/>
          <w:b/>
          <w:bCs/>
          <w:color w:val="000000"/>
          <w:sz w:val="27"/>
          <w:szCs w:val="27"/>
        </w:rPr>
        <w:t>Площадка. "Умелые ручки"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Изготовление плаката «Водитель береги пешехода»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Цель: профилактика и предупреждение дорожно-транспортных происшествий с участием пешеходов, формирование осознанно-правильного отношения к соблюдению правил дорожного движения.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Материал для выполнения: набор цветного картона, набор цветной бумаги, распечатки с изображением разнообразных зданий, дорожных знаков, человечков, клеевой карандаш, ножницы, краски.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Воспитатель: на игровой площадке вы можете поиграть в интересные игры, и превратится в водителей автомобилей.</w:t>
      </w:r>
    </w:p>
    <w:p w:rsidR="00FF01F8" w:rsidRPr="00FF01F8" w:rsidRDefault="00FF01F8" w:rsidP="00FF01F8">
      <w:pPr>
        <w:spacing w:after="0"/>
        <w:ind w:left="284" w:firstLine="567"/>
        <w:jc w:val="center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t>2.</w:t>
      </w:r>
      <w:r w:rsidRPr="00FF01F8">
        <w:rPr>
          <w:rFonts w:ascii="Times New Roman" w:hAnsi="Times New Roman" w:cs="Times New Roman"/>
          <w:b/>
          <w:bCs/>
          <w:color w:val="000000"/>
          <w:sz w:val="27"/>
          <w:szCs w:val="27"/>
        </w:rPr>
        <w:t>Площадка. Игровая «Дорога и дети»</w:t>
      </w:r>
    </w:p>
    <w:p w:rsidR="00FF01F8" w:rsidRPr="00EC6794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EC6794">
        <w:rPr>
          <w:rFonts w:ascii="Times New Roman" w:hAnsi="Times New Roman" w:cs="Times New Roman"/>
          <w:bCs/>
          <w:color w:val="000000"/>
          <w:sz w:val="26"/>
          <w:szCs w:val="26"/>
        </w:rPr>
        <w:t>«Островок безопасности»</w:t>
      </w:r>
    </w:p>
    <w:p w:rsidR="00FF01F8" w:rsidRPr="00EC6794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EC6794">
        <w:rPr>
          <w:rFonts w:ascii="Times New Roman" w:hAnsi="Times New Roman" w:cs="Times New Roman"/>
          <w:bCs/>
          <w:color w:val="000000"/>
          <w:sz w:val="26"/>
          <w:szCs w:val="26"/>
        </w:rPr>
        <w:t>Цель: развивать у детей внимательность и умение действовать по сигналу.</w:t>
      </w:r>
    </w:p>
    <w:p w:rsidR="00FF01F8" w:rsidRPr="00EC6794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EC6794">
        <w:rPr>
          <w:rFonts w:ascii="Times New Roman" w:hAnsi="Times New Roman" w:cs="Times New Roman"/>
          <w:bCs/>
          <w:color w:val="000000"/>
          <w:sz w:val="26"/>
          <w:szCs w:val="26"/>
        </w:rPr>
        <w:t>Ход игры. Дети совершают различные движения под музыку. Когда музыка останавливается, они должны быстро занять «островок безопасности» начерченный (или выложенный из шнуров) в центре зала (площадки</w:t>
      </w:r>
      <w:proofErr w:type="gramStart"/>
      <w:r w:rsidRPr="00EC6794">
        <w:rPr>
          <w:rFonts w:ascii="Times New Roman" w:hAnsi="Times New Roman" w:cs="Times New Roman"/>
          <w:bCs/>
          <w:color w:val="000000"/>
          <w:sz w:val="26"/>
          <w:szCs w:val="26"/>
        </w:rPr>
        <w:t>) .</w:t>
      </w:r>
      <w:proofErr w:type="gramEnd"/>
    </w:p>
    <w:p w:rsidR="00FF01F8" w:rsidRPr="00EC6794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EC6794">
        <w:rPr>
          <w:rFonts w:ascii="Times New Roman" w:hAnsi="Times New Roman" w:cs="Times New Roman"/>
          <w:bCs/>
          <w:color w:val="000000"/>
          <w:sz w:val="26"/>
          <w:szCs w:val="26"/>
        </w:rPr>
        <w:t>«Цветные автомобили»</w:t>
      </w:r>
    </w:p>
    <w:p w:rsidR="00FF01F8" w:rsidRPr="00EC6794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EC6794">
        <w:rPr>
          <w:rFonts w:ascii="Times New Roman" w:hAnsi="Times New Roman" w:cs="Times New Roman"/>
          <w:bCs/>
          <w:color w:val="000000"/>
          <w:sz w:val="26"/>
          <w:szCs w:val="26"/>
        </w:rPr>
        <w:t>Цель: развивать внимательность; учить выполнять правильные действия на разные сигналы светофора.</w:t>
      </w:r>
    </w:p>
    <w:p w:rsidR="00FF01F8" w:rsidRPr="00EC6794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EC6794">
        <w:rPr>
          <w:rFonts w:ascii="Times New Roman" w:hAnsi="Times New Roman" w:cs="Times New Roman"/>
          <w:bCs/>
          <w:color w:val="000000"/>
          <w:sz w:val="26"/>
          <w:szCs w:val="26"/>
        </w:rPr>
        <w:t>Ход игры. Дети (автомобили) размещаются на одном краю площадки. Каждому дается флажок какого-либо цвета. Ведущий стоит в центре площадки лицом к детям, держит в руке цветные флажки. Поднимает флажок, и те «автомобили», у кого флажок такого же цвета, начинают двигаться. Если ведущий опускает флажок, то дети-автомобили отправляются в гараж. Затем ведущий поднимает флажок другого цвета, и игра возобновляется. Ведущий может одновременно поднять все флажки, и тогда все автомобили двигаются; тем самым игра усложняется. В начале игры можно цвет озвучить: «Выезжают зеленые автомобили», «Красные возвращаются в гараж» и т. д.</w:t>
      </w:r>
    </w:p>
    <w:p w:rsidR="00FF01F8" w:rsidRPr="00EC6794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EC6794">
        <w:rPr>
          <w:rFonts w:ascii="Times New Roman" w:hAnsi="Times New Roman" w:cs="Times New Roman"/>
          <w:bCs/>
          <w:color w:val="000000"/>
          <w:sz w:val="26"/>
          <w:szCs w:val="26"/>
        </w:rPr>
        <w:t>«Передай жезл</w:t>
      </w:r>
      <w:proofErr w:type="gramStart"/>
      <w:r w:rsidRPr="00EC6794">
        <w:rPr>
          <w:rFonts w:ascii="Times New Roman" w:hAnsi="Times New Roman" w:cs="Times New Roman"/>
          <w:bCs/>
          <w:color w:val="000000"/>
          <w:sz w:val="26"/>
          <w:szCs w:val="26"/>
        </w:rPr>
        <w:t>! »</w:t>
      </w:r>
      <w:proofErr w:type="gramEnd"/>
    </w:p>
    <w:p w:rsidR="00FF01F8" w:rsidRPr="00EC6794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EC6794">
        <w:rPr>
          <w:rFonts w:ascii="Times New Roman" w:hAnsi="Times New Roman" w:cs="Times New Roman"/>
          <w:bCs/>
          <w:color w:val="000000"/>
          <w:sz w:val="26"/>
          <w:szCs w:val="26"/>
        </w:rPr>
        <w:lastRenderedPageBreak/>
        <w:t>Цель: закреплять знание правил дорожного движения; развивать координацию движений.</w:t>
      </w:r>
    </w:p>
    <w:p w:rsidR="00FF01F8" w:rsidRPr="00EC6794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EC6794">
        <w:rPr>
          <w:rFonts w:ascii="Times New Roman" w:hAnsi="Times New Roman" w:cs="Times New Roman"/>
          <w:bCs/>
          <w:color w:val="000000"/>
          <w:sz w:val="26"/>
          <w:szCs w:val="26"/>
        </w:rPr>
        <w:t>Ход игры. Дети выстраиваются в круг. Жезл регулировщика передается игроку слева. Обязательное условие: принять жезл правой рукой, переложить в левую и передать другому участнику. Передача идет под музыку. Как только музыка прерывается, тот, у кого оказывается жезл, поднимает его вверх и называет любое правило дорожного движения (или дорожный знак). Замешкавшийся или неверно назвавший правило либо знак выбывает из игры. Побеждает последний оставшийся игрок.</w:t>
      </w:r>
    </w:p>
    <w:p w:rsidR="00FF01F8" w:rsidRPr="00EC6794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EC6794">
        <w:rPr>
          <w:rFonts w:ascii="Times New Roman" w:hAnsi="Times New Roman" w:cs="Times New Roman"/>
          <w:bCs/>
          <w:color w:val="000000"/>
          <w:sz w:val="26"/>
          <w:szCs w:val="26"/>
        </w:rPr>
        <w:t>«Красный, желтый, зеленый»</w:t>
      </w:r>
    </w:p>
    <w:p w:rsidR="00FF01F8" w:rsidRPr="00EC6794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EC6794">
        <w:rPr>
          <w:rFonts w:ascii="Times New Roman" w:hAnsi="Times New Roman" w:cs="Times New Roman"/>
          <w:bCs/>
          <w:color w:val="000000"/>
          <w:sz w:val="26"/>
          <w:szCs w:val="26"/>
        </w:rPr>
        <w:t>Цель: закреплять знание сигналов светофора, развивать внимание и быстроту реакции.</w:t>
      </w:r>
    </w:p>
    <w:p w:rsidR="00FF01F8" w:rsidRPr="00EC6794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EC6794">
        <w:rPr>
          <w:rFonts w:ascii="Times New Roman" w:hAnsi="Times New Roman" w:cs="Times New Roman"/>
          <w:bCs/>
          <w:color w:val="000000"/>
          <w:sz w:val="26"/>
          <w:szCs w:val="26"/>
        </w:rPr>
        <w:t>Ход игры. Дети сидят на гимнастической скамейке. Если воспитатель поднимает зеленый флажок, дети топают ногами; если желтый – хлопают в ладоши; если красный – сидят без движения и звука. Тот, кто ошибается, выбывает из игры.</w:t>
      </w:r>
    </w:p>
    <w:p w:rsidR="00FF01F8" w:rsidRPr="00EC6794" w:rsidRDefault="00FF01F8" w:rsidP="00FF01F8">
      <w:pPr>
        <w:spacing w:after="0"/>
        <w:ind w:left="284" w:firstLine="567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EC6794">
        <w:rPr>
          <w:rFonts w:ascii="Times New Roman" w:hAnsi="Times New Roman" w:cs="Times New Roman"/>
          <w:b/>
          <w:bCs/>
          <w:color w:val="000000"/>
          <w:sz w:val="26"/>
          <w:szCs w:val="26"/>
        </w:rPr>
        <w:t>3. Площадка. Музыкально-игровой досуг.</w:t>
      </w:r>
    </w:p>
    <w:p w:rsidR="00FF01F8" w:rsidRPr="00EC6794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EC6794">
        <w:rPr>
          <w:rFonts w:ascii="Times New Roman" w:hAnsi="Times New Roman" w:cs="Times New Roman"/>
          <w:bCs/>
          <w:color w:val="000000"/>
          <w:sz w:val="26"/>
          <w:szCs w:val="26"/>
        </w:rPr>
        <w:t>Цели: закрепить знания о безопасном поведении на улицах и дорогах, совершенствовать представления о ПДД и о дорожных знаках, способствовать созданию положительного эмоционального настроения.</w:t>
      </w:r>
    </w:p>
    <w:p w:rsidR="00FF01F8" w:rsidRPr="00EC6794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EC6794">
        <w:rPr>
          <w:rFonts w:ascii="Times New Roman" w:hAnsi="Times New Roman" w:cs="Times New Roman"/>
          <w:bCs/>
          <w:color w:val="000000"/>
          <w:sz w:val="26"/>
          <w:szCs w:val="26"/>
        </w:rPr>
        <w:t>«Музыкальный светофор»</w:t>
      </w:r>
    </w:p>
    <w:p w:rsidR="00FF01F8" w:rsidRPr="00EC6794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EC6794">
        <w:rPr>
          <w:rFonts w:ascii="Times New Roman" w:hAnsi="Times New Roman" w:cs="Times New Roman"/>
          <w:bCs/>
          <w:color w:val="000000"/>
          <w:sz w:val="26"/>
          <w:szCs w:val="26"/>
        </w:rPr>
        <w:t>Играют все дети. Дети берут разноцветные кольца в руки (красные, желтые, зеленые). Звучит песенка о светофоре. Дети легко передвигаются по залу «рулят». По окончании песенки дети становятся по трое и строят из 3-х колец один светофор. Должно получится много светофоров.</w:t>
      </w:r>
    </w:p>
    <w:p w:rsidR="00FF01F8" w:rsidRPr="00EC6794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EC6794">
        <w:rPr>
          <w:rFonts w:ascii="Times New Roman" w:hAnsi="Times New Roman" w:cs="Times New Roman"/>
          <w:bCs/>
          <w:color w:val="000000"/>
          <w:sz w:val="26"/>
          <w:szCs w:val="26"/>
        </w:rPr>
        <w:t>Игра «Зебра»</w:t>
      </w:r>
    </w:p>
    <w:p w:rsidR="00FF01F8" w:rsidRPr="00EC6794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EC6794">
        <w:rPr>
          <w:rFonts w:ascii="Times New Roman" w:hAnsi="Times New Roman" w:cs="Times New Roman"/>
          <w:bCs/>
          <w:color w:val="000000"/>
          <w:sz w:val="26"/>
          <w:szCs w:val="26"/>
        </w:rPr>
        <w:t>Всем участникам в каждой команде, раздаётся по полоске белой бумаги (картона). Первый участник кладёт полосу, встаёт на неё и возвращается к своей команде. Второй шагает строго по своей полосе, кладёт свою «ступеньку» зебры и возвращается обратно. Последний участник шагает по всем полоскам.</w:t>
      </w:r>
    </w:p>
    <w:p w:rsidR="00FF01F8" w:rsidRPr="00EC6794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EC6794">
        <w:rPr>
          <w:rFonts w:ascii="Times New Roman" w:hAnsi="Times New Roman" w:cs="Times New Roman"/>
          <w:bCs/>
          <w:color w:val="000000"/>
          <w:sz w:val="26"/>
          <w:szCs w:val="26"/>
        </w:rPr>
        <w:t>Игра «К своему знаку беги»</w:t>
      </w:r>
    </w:p>
    <w:p w:rsidR="00FF01F8" w:rsidRPr="00EC6794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EC6794">
        <w:rPr>
          <w:rFonts w:ascii="Times New Roman" w:hAnsi="Times New Roman" w:cs="Times New Roman"/>
          <w:bCs/>
          <w:color w:val="000000"/>
          <w:sz w:val="26"/>
          <w:szCs w:val="26"/>
        </w:rPr>
        <w:t>Дети делятся на команды по 5 человек, один ребёнок берёт знак в руки и становится в обруч, остальные дети из команды образуют вокруг него круг. Пока звучит музыка, дети ходят по залу, когда музыка останавливается, дети бегут к своему знаку образуя круг. Дети со знаками меняют своё место, перебегая в другой обруч. По ходу игры дети рассказывают, что означает каждый знак.</w:t>
      </w:r>
    </w:p>
    <w:p w:rsidR="00EC6794" w:rsidRPr="00EC6794" w:rsidRDefault="00FF01F8" w:rsidP="00EC6794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EC6794">
        <w:rPr>
          <w:rFonts w:ascii="Times New Roman" w:hAnsi="Times New Roman" w:cs="Times New Roman"/>
          <w:bCs/>
          <w:color w:val="000000"/>
          <w:sz w:val="26"/>
          <w:szCs w:val="26"/>
        </w:rPr>
        <w:t>«Перевези пассажиров»</w:t>
      </w:r>
    </w:p>
    <w:p w:rsidR="00FF01F8" w:rsidRPr="00FF01F8" w:rsidRDefault="00FF01F8" w:rsidP="00EC6794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Дети делятся на две команды. Выбирается «водитель», он держит руль – это водитель автобуса. По сигналу «Водитель» перевозит пассажиров с одной остановки на другую. Кто быстрей перевезет пассажиров, та команда и победила.</w:t>
      </w:r>
    </w:p>
    <w:p w:rsidR="00FF01F8" w:rsidRPr="00FF01F8" w:rsidRDefault="00FF01F8" w:rsidP="00FF01F8">
      <w:pPr>
        <w:spacing w:after="0"/>
        <w:ind w:left="284" w:firstLine="567"/>
        <w:jc w:val="center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/>
          <w:bCs/>
          <w:color w:val="000000"/>
          <w:sz w:val="27"/>
          <w:szCs w:val="27"/>
        </w:rPr>
        <w:t>4. Площадка. Мастерская по изготовлению буклетов - «Азбука дорожная. Детям знать положено».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Цель: Продолжать закреплять знания дорожных знаков, средства регулирования дорожного движения.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>
        <w:rPr>
          <w:rFonts w:ascii="Times New Roman" w:hAnsi="Times New Roman" w:cs="Times New Roman"/>
          <w:bCs/>
          <w:color w:val="000000"/>
          <w:sz w:val="27"/>
          <w:szCs w:val="27"/>
        </w:rPr>
        <w:lastRenderedPageBreak/>
        <w:t>Материал для выполнения</w:t>
      </w: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 xml:space="preserve">: набор цветного картона, набор цветной бумаги, распечатки с изображением разнообразных зданий, дорожных </w:t>
      </w:r>
      <w:proofErr w:type="gramStart"/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знаков,,</w:t>
      </w:r>
      <w:proofErr w:type="gramEnd"/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 xml:space="preserve"> клеевой карандаш, ножницы, краски.</w:t>
      </w:r>
    </w:p>
    <w:p w:rsidR="00FF01F8" w:rsidRPr="00FF01F8" w:rsidRDefault="00FF01F8" w:rsidP="00FF01F8">
      <w:pPr>
        <w:spacing w:after="0"/>
        <w:ind w:left="284" w:firstLine="567"/>
        <w:jc w:val="center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/>
          <w:bCs/>
          <w:color w:val="000000"/>
          <w:sz w:val="27"/>
          <w:szCs w:val="27"/>
        </w:rPr>
        <w:t>5. Площадка «Наш друг- Светофор»</w:t>
      </w:r>
    </w:p>
    <w:p w:rsidR="00FF01F8" w:rsidRPr="00FF01F8" w:rsidRDefault="00EC6794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EC6794">
        <w:rPr>
          <w:rFonts w:ascii="Times New Roman" w:hAnsi="Times New Roman" w:cs="Times New Roman"/>
          <w:bCs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58752" behindDoc="0" locked="0" layoutInCell="1" allowOverlap="1" wp14:anchorId="2CD92D10" wp14:editId="22A27DAE">
            <wp:simplePos x="0" y="0"/>
            <wp:positionH relativeFrom="column">
              <wp:posOffset>2850515</wp:posOffset>
            </wp:positionH>
            <wp:positionV relativeFrom="paragraph">
              <wp:posOffset>108585</wp:posOffset>
            </wp:positionV>
            <wp:extent cx="3554619" cy="2038350"/>
            <wp:effectExtent l="0" t="0" r="0" b="0"/>
            <wp:wrapSquare wrapText="bothSides"/>
            <wp:docPr id="6" name="Рисунок 6" descr="C:\Users\Zarema\Desktop\Клубный час\IMG-2022041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rema\Desktop\Клубный час\IMG-20220413-WA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619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1F8"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 xml:space="preserve">Изготовление светофора с использованием техники </w:t>
      </w:r>
      <w:proofErr w:type="spellStart"/>
      <w:r w:rsidR="00FF01F8"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пластилинографии</w:t>
      </w:r>
      <w:proofErr w:type="spellEnd"/>
      <w:r w:rsidR="00FF01F8"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.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 xml:space="preserve">Цель: привлечь детей к изображению светофора из пластилина; применять приемы </w:t>
      </w:r>
      <w:proofErr w:type="spellStart"/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отщипывания</w:t>
      </w:r>
      <w:proofErr w:type="spellEnd"/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 xml:space="preserve"> и раскатывания; формировать интерес к работе с пластилином; воспитывать желание к выполнению и соблюдению ПДД; закрепить представления о светофоре и знании сигналов свето</w:t>
      </w:r>
      <w:r>
        <w:rPr>
          <w:rFonts w:ascii="Times New Roman" w:hAnsi="Times New Roman" w:cs="Times New Roman"/>
          <w:bCs/>
          <w:color w:val="000000"/>
          <w:sz w:val="27"/>
          <w:szCs w:val="27"/>
        </w:rPr>
        <w:t>фора (красный, желтый, зеленый)</w:t>
      </w: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.</w:t>
      </w:r>
    </w:p>
    <w:p w:rsidR="00FF01F8" w:rsidRPr="00FF01F8" w:rsidRDefault="00FF01F8" w:rsidP="00FF01F8">
      <w:pPr>
        <w:spacing w:after="0"/>
        <w:ind w:left="284" w:firstLine="567"/>
        <w:jc w:val="center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/>
          <w:bCs/>
          <w:color w:val="000000"/>
          <w:sz w:val="27"/>
          <w:szCs w:val="27"/>
        </w:rPr>
        <w:t xml:space="preserve">6. Площадка. Дорожный </w:t>
      </w:r>
      <w:proofErr w:type="spellStart"/>
      <w:r w:rsidRPr="00FF01F8">
        <w:rPr>
          <w:rFonts w:ascii="Times New Roman" w:hAnsi="Times New Roman" w:cs="Times New Roman"/>
          <w:b/>
          <w:bCs/>
          <w:color w:val="000000"/>
          <w:sz w:val="27"/>
          <w:szCs w:val="27"/>
        </w:rPr>
        <w:t>Лего</w:t>
      </w:r>
      <w:proofErr w:type="spellEnd"/>
      <w:r w:rsidRPr="00FF01F8">
        <w:rPr>
          <w:rFonts w:ascii="Times New Roman" w:hAnsi="Times New Roman" w:cs="Times New Roman"/>
          <w:b/>
          <w:bCs/>
          <w:color w:val="000000"/>
          <w:sz w:val="27"/>
          <w:szCs w:val="27"/>
        </w:rPr>
        <w:t>-мир - «Безопасный город вашей мечты»</w:t>
      </w:r>
    </w:p>
    <w:p w:rsidR="00FF01F8" w:rsidRPr="00FF01F8" w:rsidRDefault="00EC6794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EC6794">
        <w:rPr>
          <w:rFonts w:ascii="Times New Roman" w:hAnsi="Times New Roman" w:cs="Times New Roman"/>
          <w:bCs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59776" behindDoc="0" locked="0" layoutInCell="1" allowOverlap="1" wp14:anchorId="2869E8DF" wp14:editId="021787CC">
            <wp:simplePos x="0" y="0"/>
            <wp:positionH relativeFrom="column">
              <wp:posOffset>240665</wp:posOffset>
            </wp:positionH>
            <wp:positionV relativeFrom="paragraph">
              <wp:posOffset>47625</wp:posOffset>
            </wp:positionV>
            <wp:extent cx="3352800" cy="2305050"/>
            <wp:effectExtent l="0" t="0" r="0" b="0"/>
            <wp:wrapSquare wrapText="bothSides"/>
            <wp:docPr id="7" name="Рисунок 7" descr="C:\Users\Zarema\Desktop\Клубный час\IMG_20220413_11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rema\Desktop\Клубный час\IMG_20220413_111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1F8"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Цель: формирование у дошкольников навыков безопасного поведения в дорожно-транспортном процессе через ознакомление с правилами дорожного движения с использованием современных педагогических технологий, конструктивно - модельной деятельности.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 xml:space="preserve">Материал: наборы </w:t>
      </w:r>
      <w:proofErr w:type="spellStart"/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лего</w:t>
      </w:r>
      <w:proofErr w:type="spellEnd"/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- конструкторов.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Итоги клубного часа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Рефлексивный круг. Дети делятся своими впечатлениями. Обсуждаются такие вопросы: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Где ребёнок был?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Что тебе запомнилось?</w:t>
      </w:r>
    </w:p>
    <w:p w:rsidR="00FF01F8" w:rsidRP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Хочешь ли ты ещё раз туда пойти и почему?</w:t>
      </w:r>
    </w:p>
    <w:p w:rsidR="00FF01F8" w:rsidRDefault="00FF01F8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FF01F8">
        <w:rPr>
          <w:rFonts w:ascii="Times New Roman" w:hAnsi="Times New Roman" w:cs="Times New Roman"/>
          <w:bCs/>
          <w:color w:val="000000"/>
          <w:sz w:val="27"/>
          <w:szCs w:val="27"/>
        </w:rPr>
        <w:t>Планировал ли ты перед «Клубным часом» куда-то пойти? Смог ли ты это осуществить и если нет, то почему?</w:t>
      </w:r>
    </w:p>
    <w:p w:rsidR="00EC6794" w:rsidRDefault="00EC6794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</w:p>
    <w:p w:rsidR="00EC6794" w:rsidRDefault="00EC6794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</w:p>
    <w:p w:rsidR="00EC6794" w:rsidRDefault="00EC6794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</w:p>
    <w:p w:rsidR="00EC6794" w:rsidRDefault="00EC6794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</w:p>
    <w:p w:rsidR="00EC6794" w:rsidRDefault="00EC6794" w:rsidP="00FF01F8">
      <w:pPr>
        <w:spacing w:after="0"/>
        <w:ind w:left="284" w:firstLine="567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</w:p>
    <w:p w:rsidR="00EC6794" w:rsidRDefault="00EC6794" w:rsidP="00EC6794">
      <w:pPr>
        <w:spacing w:after="0"/>
        <w:ind w:left="284" w:hanging="426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EC6794">
        <w:rPr>
          <w:rFonts w:ascii="Times New Roman" w:hAnsi="Times New Roman" w:cs="Times New Roman"/>
          <w:bCs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479368" cy="3781425"/>
            <wp:effectExtent l="114300" t="114300" r="93345" b="123825"/>
            <wp:docPr id="8" name="Рисунок 8" descr="C:\Users\Zarema\Desktop\Клубный час\IMG_20220413_10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arema\Desktop\Клубный час\IMG_20220413_1051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101" cy="37824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C6794" w:rsidRDefault="00EC6794" w:rsidP="00EC6794">
      <w:pPr>
        <w:spacing w:after="0"/>
        <w:ind w:left="284" w:hanging="426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</w:p>
    <w:p w:rsidR="00EC6794" w:rsidRDefault="00EC6794" w:rsidP="00EC6794">
      <w:pPr>
        <w:spacing w:after="0"/>
        <w:ind w:left="284" w:hanging="426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</w:p>
    <w:p w:rsidR="00EC6794" w:rsidRDefault="00EC6794" w:rsidP="00EC6794">
      <w:pPr>
        <w:spacing w:after="0"/>
        <w:ind w:left="284" w:hanging="426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EC6794">
        <w:rPr>
          <w:rFonts w:ascii="Times New Roman" w:hAnsi="Times New Roman" w:cs="Times New Roman"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410325" cy="3857350"/>
            <wp:effectExtent l="133350" t="133350" r="123825" b="143510"/>
            <wp:docPr id="9" name="Рисунок 9" descr="C:\Users\Zarema\Desktop\Клубный час\IMG_20220413_11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arema\Desktop\Клубный час\IMG_20220413_1112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891" cy="38600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C6794" w:rsidRDefault="00EC6794" w:rsidP="00EC6794">
      <w:pPr>
        <w:spacing w:after="0"/>
        <w:ind w:left="284" w:hanging="426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</w:p>
    <w:p w:rsidR="00EC6794" w:rsidRDefault="00EC6794" w:rsidP="00EC6794">
      <w:pPr>
        <w:spacing w:after="0"/>
        <w:ind w:left="284" w:hanging="426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</w:p>
    <w:p w:rsidR="00EC6794" w:rsidRDefault="00EC6794" w:rsidP="00EC6794">
      <w:pPr>
        <w:spacing w:after="0"/>
        <w:ind w:left="284" w:hanging="426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</w:p>
    <w:p w:rsidR="00EC6794" w:rsidRDefault="00EC6794" w:rsidP="00EC6794">
      <w:pPr>
        <w:spacing w:after="0"/>
        <w:ind w:left="284" w:hanging="426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EC6794">
        <w:rPr>
          <w:rFonts w:ascii="Times New Roman" w:hAnsi="Times New Roman" w:cs="Times New Roman"/>
          <w:bCs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315075" cy="3752582"/>
            <wp:effectExtent l="114300" t="114300" r="85725" b="133985"/>
            <wp:docPr id="10" name="Рисунок 10" descr="C:\Users\Zarema\Desktop\Клубный час\IMG_20220413_10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arema\Desktop\Клубный час\IMG_20220413_1044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922" cy="37560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C6794" w:rsidRDefault="00EC6794" w:rsidP="00EC6794">
      <w:pPr>
        <w:spacing w:after="0"/>
        <w:ind w:left="284" w:hanging="426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</w:p>
    <w:p w:rsidR="00EC6794" w:rsidRDefault="00EC6794" w:rsidP="00EC6794">
      <w:pPr>
        <w:spacing w:after="0"/>
        <w:ind w:left="284" w:hanging="426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</w:p>
    <w:p w:rsidR="00EC6794" w:rsidRPr="00FF01F8" w:rsidRDefault="00EC6794" w:rsidP="00EC6794">
      <w:pPr>
        <w:spacing w:after="0"/>
        <w:ind w:left="284" w:hanging="426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bookmarkStart w:id="0" w:name="_GoBack"/>
      <w:r w:rsidRPr="00EC6794">
        <w:rPr>
          <w:rFonts w:ascii="Times New Roman" w:hAnsi="Times New Roman" w:cs="Times New Roman"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479760" cy="3752850"/>
            <wp:effectExtent l="114300" t="114300" r="92710" b="133350"/>
            <wp:docPr id="11" name="Рисунок 11" descr="C:\Users\Zarema\Desktop\Клубный час\IMG-2022041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arema\Desktop\Клубный час\IMG-20220413-WA00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475" cy="37550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sectPr w:rsidR="00EC6794" w:rsidRPr="00FF01F8" w:rsidSect="00FF01F8">
      <w:pgSz w:w="11906" w:h="16838"/>
      <w:pgMar w:top="851" w:right="850" w:bottom="1134" w:left="85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37A6D"/>
    <w:rsid w:val="00212FB5"/>
    <w:rsid w:val="003B3AEF"/>
    <w:rsid w:val="0063106C"/>
    <w:rsid w:val="0070684E"/>
    <w:rsid w:val="00955108"/>
    <w:rsid w:val="00A6519F"/>
    <w:rsid w:val="00B3120F"/>
    <w:rsid w:val="00EC6794"/>
    <w:rsid w:val="00F37A6D"/>
    <w:rsid w:val="00FF0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0726B"/>
  <w15:docId w15:val="{B66B9AC8-A4AD-419C-868F-DA9521D9E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51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37A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6376F1-331B-4CDE-BFA6-E78F80DF5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1516</Words>
  <Characters>8642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Zarema</cp:lastModifiedBy>
  <cp:revision>3</cp:revision>
  <dcterms:created xsi:type="dcterms:W3CDTF">2022-04-12T05:04:00Z</dcterms:created>
  <dcterms:modified xsi:type="dcterms:W3CDTF">2022-04-21T21:40:00Z</dcterms:modified>
</cp:coreProperties>
</file>